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4C" w:rsidRPr="00692832" w:rsidRDefault="00611B4C" w:rsidP="00611B4C">
      <w:pPr>
        <w:rPr>
          <w:rFonts w:asciiTheme="minorHAnsi" w:hAnsiTheme="minorHAnsi" w:cstheme="minorHAnsi"/>
          <w:sz w:val="24"/>
          <w:szCs w:val="24"/>
        </w:rPr>
      </w:pPr>
    </w:p>
    <w:p w:rsidR="00611B4C" w:rsidRPr="00692832" w:rsidRDefault="00611B4C" w:rsidP="00611B4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193"/>
      </w:tblGrid>
      <w:tr w:rsidR="002A1CA8" w:rsidRPr="00692832" w:rsidTr="002A1CA8">
        <w:trPr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A8" w:rsidRPr="00692832" w:rsidRDefault="002A1CA8" w:rsidP="002A1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42455300"/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Administrator danych</w:t>
            </w:r>
            <w:bookmarkEnd w:id="0"/>
          </w:p>
        </w:tc>
        <w:tc>
          <w:tcPr>
            <w:tcW w:w="7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CA8" w:rsidRPr="00692832" w:rsidRDefault="002A1CA8" w:rsidP="00597695">
            <w:pPr>
              <w:spacing w:after="160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Administratorem danych osobowych jest </w:t>
            </w:r>
            <w:r w:rsidR="001457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Zespół Szkół im. Jana III Sobieskiego </w:t>
            </w:r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>w Gnie</w:t>
            </w:r>
            <w:r w:rsidR="0014579C">
              <w:rPr>
                <w:rFonts w:asciiTheme="minorHAnsi" w:eastAsia="Calibri" w:hAnsiTheme="minorHAnsi" w:cstheme="minorHAnsi"/>
                <w:sz w:val="24"/>
                <w:szCs w:val="24"/>
              </w:rPr>
              <w:t>źnie przy ul. Jana III Sobieskiego 20</w:t>
            </w:r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>, 62</w:t>
            </w:r>
            <w:r w:rsidR="0014579C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>200 Gniezno, tel. (</w:t>
            </w:r>
            <w:hyperlink r:id="rId8" w:history="1">
              <w:r w:rsidR="0014579C" w:rsidRPr="005C107F">
                <w:rPr>
                  <w:rStyle w:val="Hipercze"/>
                  <w:rFonts w:asciiTheme="minorHAnsi" w:eastAsia="Calibri" w:hAnsiTheme="minorHAnsi" w:cstheme="minorHAnsi"/>
                  <w:sz w:val="24"/>
                  <w:szCs w:val="24"/>
                </w:rPr>
                <w:t>61) 426 13 71</w:t>
              </w:r>
            </w:hyperlink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>, e-mail</w:t>
            </w:r>
            <w:r w:rsidRPr="0037181B">
              <w:rPr>
                <w:rFonts w:asciiTheme="minorHAnsi" w:eastAsia="Calibri" w:hAnsiTheme="minorHAnsi" w:cstheme="minorHAnsi"/>
                <w:sz w:val="24"/>
                <w:szCs w:val="24"/>
              </w:rPr>
              <w:t>: </w:t>
            </w:r>
            <w:hyperlink r:id="rId9" w:history="1">
              <w:r w:rsidR="00327553" w:rsidRPr="002438AC">
                <w:rPr>
                  <w:rStyle w:val="Hipercze"/>
                  <w:rFonts w:asciiTheme="minorHAnsi" w:eastAsia="Calibri" w:hAnsiTheme="minorHAnsi" w:cstheme="minorHAnsi"/>
                  <w:sz w:val="24"/>
                  <w:szCs w:val="24"/>
                </w:rPr>
                <w:t>zssobieski@liceum.gniezno.pl</w:t>
              </w:r>
            </w:hyperlink>
            <w:r w:rsidR="0032755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2A1CA8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A8" w:rsidRPr="00692832" w:rsidRDefault="002A1CA8" w:rsidP="002A1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Inspektor Ochrony Danych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CA8" w:rsidRPr="00692832" w:rsidRDefault="002A1CA8" w:rsidP="001457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Calibri" w:hAnsiTheme="minorHAnsi" w:cstheme="minorHAnsi"/>
                <w:sz w:val="24"/>
                <w:szCs w:val="24"/>
              </w:rPr>
              <w:t>We wszelkich sprawach dotyczących przetwarzania danych osobowych można się kontaktować z inspektorem ochrony danych poprzez e-mail: </w:t>
            </w:r>
            <w:r w:rsidR="005C3400">
              <w:rPr>
                <w:rFonts w:eastAsia="Calibri" w:cstheme="minorHAnsi"/>
                <w:sz w:val="24"/>
                <w:szCs w:val="24"/>
              </w:rPr>
              <w:t xml:space="preserve"> </w:t>
            </w:r>
            <w:hyperlink r:id="rId10" w:history="1">
              <w:r w:rsidR="005C3400" w:rsidRPr="005C3400">
                <w:rPr>
                  <w:color w:val="0563C1" w:themeColor="hyperlink"/>
                  <w:sz w:val="24"/>
                  <w:szCs w:val="24"/>
                  <w:u w:val="single"/>
                </w:rPr>
                <w:t>inspektor@osdidk.pl</w:t>
              </w:r>
            </w:hyperlink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Kategorie danych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3D51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Prze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>twarza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 w szczególności następujące kategorie Pani/Pana danych osobowych:</w:t>
            </w:r>
          </w:p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- dane identyfikacyjne (np. imię, nazwisko, stanowisko służbowe)</w:t>
            </w:r>
          </w:p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- dane kontaktowe (np. nr tel., e-mail) 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Źródło danych 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Pani/ Pana dane pozyskuje</w:t>
            </w:r>
            <w:r w:rsidR="00672AF8" w:rsidRPr="00692832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D6616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-  bezpośrednio od Pani/Pana</w:t>
            </w:r>
          </w:p>
          <w:p w:rsidR="00611B4C" w:rsidRPr="00692832" w:rsidRDefault="005D66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- Pani /</w:t>
            </w:r>
            <w:r w:rsidR="00D36FEF" w:rsidRPr="0069283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ana 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 pracodawcy. 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Cele przetwarzania oraz podstawa prawna przetwarzania 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Pani/Pana dane </w:t>
            </w:r>
            <w:r w:rsidR="003D5128"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przetwarzamy 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w celu:</w:t>
            </w:r>
          </w:p>
          <w:p w:rsidR="00235E88" w:rsidRDefault="00235E88" w:rsidP="00F2196D">
            <w:p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3F2820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wypełnienia obowiązków prawnych </w:t>
            </w:r>
            <w:r w:rsidR="003F2820" w:rsidRPr="00692832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  <w:t xml:space="preserve">ciążących na administratorze </w:t>
            </w:r>
            <w:r w:rsidR="003F2820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(podstawa prawna: art. 6 ust. 1 lit. c RODO)</w:t>
            </w:r>
          </w:p>
          <w:p w:rsidR="00611B4C" w:rsidRPr="00692832" w:rsidRDefault="00D36FEF" w:rsidP="00F2196D">
            <w:p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611B4C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realizacji umowy i obowiązków z niej wynikających zawartej z Pani/Pana pracodawcą (podstawa prawna: art. 6 ust. 1 lit. b RODO),</w:t>
            </w:r>
          </w:p>
          <w:p w:rsidR="00AA7792" w:rsidRDefault="00AA7792" w:rsidP="00F2196D">
            <w:pPr>
              <w:spacing w:after="160" w:line="252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692832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  <w:t>- oraz wykonywaniem zadań realizowanych w interesie publicznym  lub sprawowania władzy publicznej powierzonej administratorowi (art. 6 ust. 1 lit. e RODO). </w:t>
            </w:r>
          </w:p>
          <w:p w:rsidR="00F3261A" w:rsidRPr="00234BB7" w:rsidRDefault="00F3261A" w:rsidP="003E7FE3">
            <w:pPr>
              <w:spacing w:before="100" w:beforeAutospacing="1" w:after="100" w:afterAutospacing="1"/>
              <w:contextualSpacing/>
              <w:jc w:val="both"/>
              <w:outlineLvl w:val="4"/>
              <w:rPr>
                <w:rFonts w:eastAsia="Calibri" w:cs="Times New Roman"/>
              </w:rPr>
            </w:pPr>
          </w:p>
          <w:p w:rsidR="00234BB7" w:rsidRPr="00692832" w:rsidRDefault="00234BB7" w:rsidP="00F2196D">
            <w:p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Okres przez który dane będą przechowywane 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A566B6" w:rsidP="00A566B6">
            <w:p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Pani /Pana dane osobowe będą przechowywane przez okres niezbędny do zrealizowania celu, dla którego zostały zebrane, a następnie przez okres archiwizacji ustalony odrębnymi przepisami. 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Odbiorcy danych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W celach wskazanych powyżej dane osobowe Pani/Pana mogą być udostępniane następującym odbiorcom lub grupom odbiorców:</w:t>
            </w:r>
          </w:p>
          <w:p w:rsidR="00611B4C" w:rsidRPr="00692832" w:rsidRDefault="00611B4C">
            <w:pPr>
              <w:numPr>
                <w:ilvl w:val="0"/>
                <w:numId w:val="4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podmioty upoważnione do odbioru danych osobowych na podstawie odpowiednich przepisów prawa</w:t>
            </w:r>
          </w:p>
          <w:p w:rsidR="00611B4C" w:rsidRPr="00692832" w:rsidRDefault="00611B4C">
            <w:pPr>
              <w:numPr>
                <w:ilvl w:val="0"/>
                <w:numId w:val="4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podmioty, </w:t>
            </w:r>
            <w:r w:rsidR="00BF7E81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którym Starosta Gnieźnieński </w:t>
            </w: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powierzy</w:t>
            </w:r>
            <w:r w:rsidR="00BF7E81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ł </w:t>
            </w: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przetwarzanie danych.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Profilowanie oraz zautomatyzowane podejmowanie decyzji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BF7E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Nie 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>będzie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 podejmowa</w:t>
            </w:r>
            <w:r w:rsidR="00E02012" w:rsidRPr="00692832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 decyzji opartych wyłącznie na zautomatyzowanym przetwarzaniu danych osobowych</w:t>
            </w: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 i profilowaniu</w:t>
            </w:r>
            <w:r w:rsidR="00611B4C" w:rsidRPr="0069283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Prawa osoby, której dane  dotyczą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>Zgodnie z RODO przysługuje Pani/Panu prawo:</w:t>
            </w:r>
          </w:p>
          <w:p w:rsidR="00611B4C" w:rsidRPr="00692832" w:rsidRDefault="00611B4C">
            <w:pPr>
              <w:numPr>
                <w:ilvl w:val="0"/>
                <w:numId w:val="5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dostępu do danych (art. 15 RODO),</w:t>
            </w:r>
          </w:p>
          <w:p w:rsidR="00611B4C" w:rsidRPr="00692832" w:rsidRDefault="00611B4C">
            <w:pPr>
              <w:numPr>
                <w:ilvl w:val="0"/>
                <w:numId w:val="5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sprostowania oraz uzupełnienia danych (art. 16 RODO),</w:t>
            </w:r>
          </w:p>
          <w:p w:rsidR="00611B4C" w:rsidRPr="00692832" w:rsidRDefault="00611B4C">
            <w:pPr>
              <w:numPr>
                <w:ilvl w:val="0"/>
                <w:numId w:val="5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żądania ograniczenia przetwarzania jego danych (art. 18 RODO).</w:t>
            </w:r>
          </w:p>
          <w:p w:rsidR="00611B4C" w:rsidRPr="00692832" w:rsidRDefault="00611B4C">
            <w:pPr>
              <w:numPr>
                <w:ilvl w:val="0"/>
                <w:numId w:val="6"/>
              </w:numPr>
              <w:spacing w:after="160" w:line="252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>Przysługuje Pani/Panu również prawo do wniesienia skargi do Prezesa Urzędu Ochrony Danych Osobowych</w:t>
            </w:r>
            <w:r w:rsidR="005A4D1E"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ul. Stawki 2, 00-193 Warszawa, </w:t>
            </w:r>
            <w:r w:rsidRPr="006928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sytuacji, gdy istnieje podejrzenie, że przetwarzanie Pani/Pana danych osobowych narusza przepisy o ochronie danych osobowych.</w:t>
            </w:r>
          </w:p>
        </w:tc>
      </w:tr>
      <w:tr w:rsidR="00611B4C" w:rsidRPr="00692832" w:rsidTr="002A1CA8">
        <w:trPr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Wymóg podania danych 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4C" w:rsidRPr="00692832" w:rsidRDefault="00611B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2832">
              <w:rPr>
                <w:rFonts w:asciiTheme="minorHAnsi" w:hAnsiTheme="minorHAnsi" w:cstheme="minorHAnsi"/>
                <w:sz w:val="24"/>
                <w:szCs w:val="24"/>
              </w:rPr>
              <w:t xml:space="preserve">Podanie danych jest dobrowolne, jednak konsekwencją ich niepodania będzie brak możliwości zawarcia i realizacji umowy. </w:t>
            </w:r>
          </w:p>
        </w:tc>
      </w:tr>
    </w:tbl>
    <w:p w:rsidR="0038702B" w:rsidRPr="00692832" w:rsidRDefault="0038702B" w:rsidP="00F2196D">
      <w:pPr>
        <w:rPr>
          <w:rFonts w:asciiTheme="minorHAnsi" w:hAnsiTheme="minorHAnsi" w:cstheme="minorHAnsi"/>
          <w:sz w:val="24"/>
          <w:szCs w:val="24"/>
        </w:rPr>
      </w:pPr>
    </w:p>
    <w:sectPr w:rsidR="0038702B" w:rsidRPr="00692832" w:rsidSect="005A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55FF"/>
    <w:multiLevelType w:val="hybridMultilevel"/>
    <w:tmpl w:val="EE94415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57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</w:abstractNum>
  <w:abstractNum w:abstractNumId="4" w15:restartNumberingAfterBreak="0">
    <w:nsid w:val="55863462"/>
    <w:multiLevelType w:val="hybridMultilevel"/>
    <w:tmpl w:val="27EAC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7F3D"/>
    <w:multiLevelType w:val="hybridMultilevel"/>
    <w:tmpl w:val="39D27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2B"/>
    <w:rsid w:val="00090948"/>
    <w:rsid w:val="0014579C"/>
    <w:rsid w:val="00146CFC"/>
    <w:rsid w:val="00234BB7"/>
    <w:rsid w:val="00235E88"/>
    <w:rsid w:val="002A1CA8"/>
    <w:rsid w:val="00327553"/>
    <w:rsid w:val="0037181B"/>
    <w:rsid w:val="0038702B"/>
    <w:rsid w:val="003B04CB"/>
    <w:rsid w:val="003D5128"/>
    <w:rsid w:val="003E7FE3"/>
    <w:rsid w:val="003F2820"/>
    <w:rsid w:val="00597695"/>
    <w:rsid w:val="005A46BE"/>
    <w:rsid w:val="005A4D1E"/>
    <w:rsid w:val="005C3400"/>
    <w:rsid w:val="005D6616"/>
    <w:rsid w:val="00611B4C"/>
    <w:rsid w:val="00672AF8"/>
    <w:rsid w:val="00692832"/>
    <w:rsid w:val="007E15A9"/>
    <w:rsid w:val="008C7E3F"/>
    <w:rsid w:val="009433F6"/>
    <w:rsid w:val="009901AE"/>
    <w:rsid w:val="009B5C15"/>
    <w:rsid w:val="00A566B6"/>
    <w:rsid w:val="00AA167C"/>
    <w:rsid w:val="00AA7792"/>
    <w:rsid w:val="00BF7E81"/>
    <w:rsid w:val="00D36FEF"/>
    <w:rsid w:val="00D506D1"/>
    <w:rsid w:val="00DE2792"/>
    <w:rsid w:val="00E02012"/>
    <w:rsid w:val="00F20789"/>
    <w:rsid w:val="00F2196D"/>
    <w:rsid w:val="00F3261A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EBA"/>
  <w15:docId w15:val="{8D469D5D-13A1-4525-B9F9-017A8EC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B4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11B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)%20426%2013%207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spektor@osdidk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zssobieski@liceum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3A017ACE2F24B8AB0823E9A99ABF9" ma:contentTypeVersion="7" ma:contentTypeDescription="Utwórz nowy dokument." ma:contentTypeScope="" ma:versionID="3cd5cf844e75d045a25fc9dcb0e21e6b">
  <xsd:schema xmlns:xsd="http://www.w3.org/2001/XMLSchema" xmlns:xs="http://www.w3.org/2001/XMLSchema" xmlns:p="http://schemas.microsoft.com/office/2006/metadata/properties" xmlns:ns3="5558bb0b-d1b3-4c6d-8c89-ffc4fec167fb" targetNamespace="http://schemas.microsoft.com/office/2006/metadata/properties" ma:root="true" ma:fieldsID="3a84ee29cba56c3d0fc191b0b44c4ae7" ns3:_="">
    <xsd:import namespace="5558bb0b-d1b3-4c6d-8c89-ffc4fec1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bb0b-d1b3-4c6d-8c89-ffc4fec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F11AA-0F2E-4C4A-9AC1-D5CC60D53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bb0b-d1b3-4c6d-8c89-ffc4fec1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7C7B3-FA76-4FB4-AE3C-59D7E98C7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C51E4-364A-4201-95C1-056ABC096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Góralczyk-Zielonka</dc:creator>
  <cp:lastModifiedBy>loks</cp:lastModifiedBy>
  <cp:revision>9</cp:revision>
  <dcterms:created xsi:type="dcterms:W3CDTF">2020-07-08T13:06:00Z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0x010100C9B3A017ACE2F24B8AB0823E9A99ABF9</vt:lpwstr>
  </property>
</Properties>
</file>