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24"/>
      </w:tblGrid>
      <w:tr w:rsidR="00965E75" w:rsidRPr="00196AC0" w14:paraId="35F8BDEC" w14:textId="77777777" w:rsidTr="006E67A8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14:paraId="6FAE3CD0" w14:textId="77777777" w:rsidR="00965E75" w:rsidRPr="00196AC0" w:rsidRDefault="00735804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A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>dministrator danych osobowych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0A5FE868" w14:textId="7354CC6C" w:rsidR="006930C4" w:rsidRPr="00EC7939" w:rsidRDefault="00965E75" w:rsidP="006930C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6AC0">
              <w:rPr>
                <w:rFonts w:eastAsia="Calibri" w:cstheme="minorHAnsi"/>
                <w:sz w:val="24"/>
                <w:szCs w:val="24"/>
              </w:rPr>
              <w:t xml:space="preserve">Administratorem danych osobowych jest </w:t>
            </w:r>
            <w:r w:rsidR="006930C4">
              <w:rPr>
                <w:rFonts w:eastAsia="Calibri" w:cstheme="minorHAnsi"/>
                <w:sz w:val="24"/>
                <w:szCs w:val="24"/>
              </w:rPr>
              <w:t xml:space="preserve">Zespół Szkół im. Jana </w:t>
            </w:r>
            <w:r w:rsidR="006930C4" w:rsidRPr="004506C8">
              <w:rPr>
                <w:rFonts w:eastAsia="Calibri" w:cstheme="minorHAnsi"/>
                <w:sz w:val="24"/>
                <w:szCs w:val="24"/>
                <w:shd w:val="clear" w:color="auto" w:fill="FFFFFF" w:themeFill="background1"/>
              </w:rPr>
              <w:t xml:space="preserve">III </w:t>
            </w:r>
            <w:r w:rsidR="006930C4">
              <w:rPr>
                <w:rFonts w:eastAsia="Calibri" w:cstheme="minorHAnsi"/>
                <w:sz w:val="24"/>
                <w:szCs w:val="24"/>
              </w:rPr>
              <w:t>Sobieskiego</w:t>
            </w:r>
            <w:r w:rsidR="006930C4" w:rsidRPr="004506C8">
              <w:rPr>
                <w:rFonts w:eastAsia="Times New Roman" w:cstheme="minorHAnsi"/>
                <w:sz w:val="24"/>
                <w:szCs w:val="24"/>
              </w:rPr>
              <w:t>, ul. Jana III Sobieskiego</w:t>
            </w:r>
            <w:r w:rsidR="006930C4" w:rsidRPr="004506C8">
              <w:t xml:space="preserve"> 20, 6</w:t>
            </w:r>
            <w:r w:rsidR="002A13CA">
              <w:t xml:space="preserve">2-200 Gniezno, </w:t>
            </w:r>
            <w:r w:rsidR="002A13CA" w:rsidRPr="00EC7939">
              <w:rPr>
                <w:sz w:val="24"/>
                <w:szCs w:val="24"/>
              </w:rPr>
              <w:t xml:space="preserve">e-mail: </w:t>
            </w:r>
            <w:hyperlink r:id="rId11" w:history="1">
              <w:r w:rsidR="005F03FF" w:rsidRPr="00555467">
                <w:rPr>
                  <w:rStyle w:val="Hipercze"/>
                  <w:sz w:val="24"/>
                  <w:szCs w:val="24"/>
                </w:rPr>
                <w:t>zssobieski@liceum.gniezno.pl</w:t>
              </w:r>
            </w:hyperlink>
            <w:r w:rsidR="005F03F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1C63A68A" w14:textId="77777777" w:rsidR="00965E75" w:rsidRPr="00196AC0" w:rsidRDefault="00965E75" w:rsidP="006930C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65E75" w:rsidRPr="00196AC0" w14:paraId="1284208A" w14:textId="77777777" w:rsidTr="006E67A8">
        <w:trPr>
          <w:trHeight w:val="1026"/>
        </w:trPr>
        <w:tc>
          <w:tcPr>
            <w:tcW w:w="2376" w:type="dxa"/>
            <w:shd w:val="clear" w:color="auto" w:fill="auto"/>
            <w:vAlign w:val="center"/>
          </w:tcPr>
          <w:p w14:paraId="229ACCA5" w14:textId="77777777" w:rsidR="00965E75" w:rsidRPr="00196AC0" w:rsidRDefault="00965E75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 xml:space="preserve">Inspektor ochrony danych 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auto"/>
          </w:tcPr>
          <w:p w14:paraId="27A99B7A" w14:textId="1F16ECFF" w:rsidR="00965E75" w:rsidRPr="00196AC0" w:rsidRDefault="00965E75" w:rsidP="00965E7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96AC0">
              <w:rPr>
                <w:rFonts w:eastAsia="Calibri" w:cstheme="minorHAnsi"/>
                <w:sz w:val="24"/>
                <w:szCs w:val="24"/>
              </w:rPr>
              <w:t>W sprawach związanych z ochroną i przetwarzaniem danych osobowych można  się kontaktować z Inspektorem Ochrony Danych</w:t>
            </w:r>
            <w:r w:rsidRPr="006930C4">
              <w:rPr>
                <w:rFonts w:eastAsia="Calibri" w:cstheme="minorHAnsi"/>
                <w:sz w:val="24"/>
                <w:szCs w:val="24"/>
              </w:rPr>
              <w:t xml:space="preserve">: </w:t>
            </w:r>
            <w:hyperlink r:id="rId12" w:history="1">
              <w:r w:rsidR="00FC3B5F" w:rsidRPr="00FC3B5F">
                <w:rPr>
                  <w:rFonts w:cs="Calibri"/>
                  <w:color w:val="0563C1" w:themeColor="hyperlink"/>
                  <w:sz w:val="24"/>
                  <w:szCs w:val="24"/>
                  <w:u w:val="single"/>
                </w:rPr>
                <w:t>inspektor@osdidk.pl</w:t>
              </w:r>
            </w:hyperlink>
          </w:p>
          <w:p w14:paraId="30BE6060" w14:textId="77777777" w:rsidR="00965E75" w:rsidRPr="00196AC0" w:rsidRDefault="00965E75" w:rsidP="00965E7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65E75" w:rsidRPr="00196AC0" w14:paraId="5039BD84" w14:textId="77777777" w:rsidTr="006E67A8">
        <w:trPr>
          <w:trHeight w:val="1592"/>
        </w:trPr>
        <w:tc>
          <w:tcPr>
            <w:tcW w:w="2376" w:type="dxa"/>
            <w:shd w:val="clear" w:color="auto" w:fill="auto"/>
            <w:vAlign w:val="center"/>
          </w:tcPr>
          <w:p w14:paraId="71E1038E" w14:textId="77777777" w:rsidR="00965E75" w:rsidRPr="00196AC0" w:rsidRDefault="00965E75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>Cel i podstawa prawna przetwarzania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shd w:val="clear" w:color="auto" w:fill="auto"/>
          </w:tcPr>
          <w:p w14:paraId="60524BFB" w14:textId="77777777" w:rsidR="00965E75" w:rsidRPr="00B04343" w:rsidRDefault="00B04343" w:rsidP="00D3797C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B04343">
              <w:rPr>
                <w:rFonts w:ascii="Calibri" w:eastAsia="Calibri" w:hAnsi="Calibri" w:cs="Times New Roman"/>
                <w:sz w:val="24"/>
                <w:szCs w:val="24"/>
              </w:rPr>
              <w:t>Dane osobowe w postaci zarejestrowanego wizerunku przetwarzane będą w celu zapewnienia bezpieczeństwa osób oraz ochrony mienia na podstawie art. 6 ust. 1 lit. f RODO oraz art. 22² § 1 Kodeksu pracy i art. 108a Prawa oświatowego.</w:t>
            </w:r>
          </w:p>
        </w:tc>
      </w:tr>
      <w:tr w:rsidR="00965E75" w:rsidRPr="00196AC0" w14:paraId="1643CDFF" w14:textId="77777777" w:rsidTr="006E67A8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14:paraId="522848EB" w14:textId="77777777" w:rsidR="00965E75" w:rsidRPr="00196AC0" w:rsidRDefault="00471610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 xml:space="preserve">Okres 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>przechowywan</w:t>
            </w:r>
            <w:r w:rsidRPr="00196AC0">
              <w:rPr>
                <w:rFonts w:eastAsia="Calibri" w:cstheme="minorHAnsi"/>
                <w:b/>
                <w:sz w:val="24"/>
                <w:szCs w:val="24"/>
              </w:rPr>
              <w:t>ia</w:t>
            </w:r>
            <w:r w:rsidR="00965E75" w:rsidRPr="00196AC0">
              <w:rPr>
                <w:rFonts w:eastAsia="Calibri" w:cstheme="minorHAnsi"/>
                <w:b/>
                <w:sz w:val="24"/>
                <w:szCs w:val="24"/>
              </w:rPr>
              <w:t xml:space="preserve"> dan</w:t>
            </w:r>
            <w:r w:rsidRPr="00196AC0">
              <w:rPr>
                <w:rFonts w:eastAsia="Calibri" w:cstheme="minorHAnsi"/>
                <w:b/>
                <w:sz w:val="24"/>
                <w:szCs w:val="24"/>
              </w:rPr>
              <w:t>ych</w:t>
            </w:r>
          </w:p>
        </w:tc>
        <w:tc>
          <w:tcPr>
            <w:tcW w:w="7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242A6" w14:textId="77777777" w:rsidR="00F73E65" w:rsidRPr="00507F10" w:rsidRDefault="00D3797C" w:rsidP="00D3797C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D3797C">
              <w:rPr>
                <w:sz w:val="24"/>
                <w:szCs w:val="24"/>
              </w:rPr>
              <w:t>Dane osobowe będą przetwarzane wyłącznie w celach do jakich zostały zebrane przez okres nieprzekraczający 3 miesięcy od dnia nagrania, a następnie automatycznie kasowane, chyba że dalsze ich przetwarzanie będzie uzasadnione na podstawie odrębnych przepisów</w:t>
            </w:r>
            <w:r w:rsidR="00507F10" w:rsidRPr="002D0AC2">
              <w:rPr>
                <w:sz w:val="24"/>
                <w:szCs w:val="24"/>
              </w:rPr>
              <w:t>.</w:t>
            </w:r>
          </w:p>
        </w:tc>
      </w:tr>
      <w:tr w:rsidR="00965E75" w:rsidRPr="00196AC0" w14:paraId="5293BE47" w14:textId="77777777" w:rsidTr="006E67A8">
        <w:trPr>
          <w:trHeight w:val="1092"/>
        </w:trPr>
        <w:tc>
          <w:tcPr>
            <w:tcW w:w="2376" w:type="dxa"/>
            <w:shd w:val="clear" w:color="auto" w:fill="auto"/>
            <w:vAlign w:val="center"/>
          </w:tcPr>
          <w:p w14:paraId="4242747F" w14:textId="77777777" w:rsidR="00965E75" w:rsidRPr="00196AC0" w:rsidRDefault="00471610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>Odbiorcy danych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0A7C0335" w14:textId="77777777" w:rsidR="00965E75" w:rsidRPr="00196AC0" w:rsidRDefault="00C6175E" w:rsidP="00D3797C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C6175E">
              <w:rPr>
                <w:rFonts w:ascii="Calibri" w:eastAsia="Calibri" w:hAnsi="Calibri" w:cs="Times New Roman"/>
                <w:sz w:val="24"/>
                <w:szCs w:val="24"/>
              </w:rPr>
              <w:t xml:space="preserve">Dane osobowe mogą zostać udostępniane innym odbiorcom;  w szczególności podmiotom upoważnionym na podstawie przepisów prawa (np. policji, sądom, prokuraturze). </w:t>
            </w:r>
          </w:p>
        </w:tc>
      </w:tr>
      <w:tr w:rsidR="00E00742" w:rsidRPr="00196AC0" w14:paraId="39B569EA" w14:textId="77777777" w:rsidTr="006E67A8">
        <w:trPr>
          <w:trHeight w:val="1092"/>
        </w:trPr>
        <w:tc>
          <w:tcPr>
            <w:tcW w:w="2376" w:type="dxa"/>
            <w:shd w:val="clear" w:color="auto" w:fill="auto"/>
            <w:vAlign w:val="center"/>
          </w:tcPr>
          <w:p w14:paraId="08F78236" w14:textId="77777777" w:rsidR="00E00742" w:rsidRPr="00196AC0" w:rsidRDefault="00E00742" w:rsidP="00E00742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>Prawa osób, których dane są przetwarzane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1A4B11FC" w14:textId="77777777" w:rsidR="00E00742" w:rsidRDefault="00E00742" w:rsidP="00E0074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789">
              <w:rPr>
                <w:rFonts w:ascii="Calibri" w:eastAsia="Calibri" w:hAnsi="Calibri" w:cs="Times New Roman"/>
                <w:sz w:val="24"/>
                <w:szCs w:val="24"/>
              </w:rPr>
              <w:t>Osoba zarejestrowana ma prawo żądania dostępu do swoich danych, ich usunięcia lub ograniczenia przetwarzania, wniesienia sprzeciwu wobec przetwarzania.</w:t>
            </w:r>
          </w:p>
          <w:p w14:paraId="4CFDA525" w14:textId="77777777" w:rsidR="00E00742" w:rsidRPr="00C6175E" w:rsidRDefault="00E00742" w:rsidP="00E0074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753F">
              <w:rPr>
                <w:rFonts w:ascii="Calibri" w:eastAsia="Calibri" w:hAnsi="Calibri" w:cs="Times New Roman"/>
                <w:sz w:val="24"/>
                <w:szCs w:val="24"/>
              </w:rPr>
              <w:t xml:space="preserve">Osoba zarejestrowana prawo wniesienia skargi do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Urzędu Ochrony Danych Osobowych ul. Stawki 2, 00-193 Warszawa, </w:t>
            </w:r>
            <w:r w:rsidRPr="0046753F">
              <w:rPr>
                <w:rFonts w:ascii="Calibri" w:eastAsia="Calibri" w:hAnsi="Calibri" w:cs="Times New Roman"/>
                <w:sz w:val="24"/>
                <w:szCs w:val="24"/>
              </w:rPr>
              <w:t>gdy uzna, że przetwarzanie danych osobowych narusza przepisy RODO.</w:t>
            </w:r>
          </w:p>
        </w:tc>
      </w:tr>
      <w:tr w:rsidR="00965E75" w:rsidRPr="00196AC0" w14:paraId="28B60207" w14:textId="77777777" w:rsidTr="006E67A8">
        <w:trPr>
          <w:trHeight w:val="2270"/>
        </w:trPr>
        <w:tc>
          <w:tcPr>
            <w:tcW w:w="2376" w:type="dxa"/>
            <w:shd w:val="clear" w:color="auto" w:fill="auto"/>
            <w:vAlign w:val="center"/>
          </w:tcPr>
          <w:p w14:paraId="7FACF7F1" w14:textId="77777777" w:rsidR="00965E75" w:rsidRPr="00196AC0" w:rsidRDefault="00276C31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76C31">
              <w:rPr>
                <w:rFonts w:eastAsia="Calibri" w:cstheme="minorHAnsi"/>
                <w:b/>
                <w:sz w:val="24"/>
                <w:szCs w:val="24"/>
              </w:rPr>
              <w:t>Zautomatyzowane decyzje i profilowanie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7F924034" w14:textId="67522873" w:rsidR="00965E75" w:rsidRPr="00667B31" w:rsidRDefault="00113BB2" w:rsidP="0046753F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3BB2">
              <w:rPr>
                <w:rFonts w:ascii="Calibri" w:eastAsia="Calibri" w:hAnsi="Calibri" w:cs="Times New Roman"/>
                <w:sz w:val="24"/>
                <w:szCs w:val="24"/>
              </w:rPr>
              <w:t>Dane osobowe nie będą wykorzystywane do automatyzowanego podejmowania decyzji, w tym profilowania.</w:t>
            </w:r>
          </w:p>
        </w:tc>
      </w:tr>
      <w:tr w:rsidR="003108D0" w:rsidRPr="00196AC0" w14:paraId="6CA91E50" w14:textId="77777777" w:rsidTr="006E67A8">
        <w:trPr>
          <w:trHeight w:val="2270"/>
        </w:trPr>
        <w:tc>
          <w:tcPr>
            <w:tcW w:w="2376" w:type="dxa"/>
            <w:shd w:val="clear" w:color="auto" w:fill="auto"/>
            <w:vAlign w:val="center"/>
          </w:tcPr>
          <w:p w14:paraId="69789930" w14:textId="77777777" w:rsidR="003108D0" w:rsidRPr="00276C31" w:rsidRDefault="003108D0" w:rsidP="003108D0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96AC0">
              <w:rPr>
                <w:rFonts w:eastAsia="Calibri" w:cstheme="minorHAnsi"/>
                <w:b/>
                <w:sz w:val="24"/>
                <w:szCs w:val="24"/>
              </w:rPr>
              <w:t xml:space="preserve">Wymóg podania danych 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5299ADB0" w14:textId="77777777" w:rsidR="003108D0" w:rsidRPr="00113BB2" w:rsidRDefault="003108D0" w:rsidP="003108D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Wejście w obszar monitorowany </w:t>
            </w:r>
            <w:r w:rsidR="00BB5B85">
              <w:rPr>
                <w:rFonts w:eastAsia="Calibri" w:cstheme="minorHAnsi"/>
                <w:sz w:val="24"/>
                <w:szCs w:val="24"/>
              </w:rPr>
              <w:t xml:space="preserve">skutkuje </w:t>
            </w:r>
            <w:r w:rsidR="00FE5BAC">
              <w:rPr>
                <w:rFonts w:eastAsia="Calibri" w:cstheme="minorHAnsi"/>
                <w:sz w:val="24"/>
                <w:szCs w:val="24"/>
              </w:rPr>
              <w:t xml:space="preserve">przetwarzaniem wizerunku. </w:t>
            </w:r>
          </w:p>
        </w:tc>
      </w:tr>
      <w:tr w:rsidR="00113BB2" w:rsidRPr="00196AC0" w14:paraId="561350B6" w14:textId="77777777" w:rsidTr="006E67A8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14:paraId="2EFCDA0D" w14:textId="77777777" w:rsidR="00113BB2" w:rsidRPr="00196AC0" w:rsidRDefault="00113BB2" w:rsidP="00965E7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Obszary objęte monitoringiem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3545E948" w14:textId="1C6A5988" w:rsidR="00113BB2" w:rsidRPr="00196AC0" w:rsidRDefault="00667B31" w:rsidP="00113BB2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Teren szkoły i tereny przylegające do budynku szkolnego.</w:t>
            </w:r>
          </w:p>
        </w:tc>
      </w:tr>
    </w:tbl>
    <w:p w14:paraId="3E0C42FD" w14:textId="77777777" w:rsidR="00965E75" w:rsidRPr="00196AC0" w:rsidRDefault="00965E75" w:rsidP="00965E75">
      <w:pPr>
        <w:jc w:val="both"/>
        <w:rPr>
          <w:rFonts w:eastAsia="Calibri" w:cstheme="minorHAnsi"/>
          <w:sz w:val="24"/>
          <w:szCs w:val="24"/>
        </w:rPr>
      </w:pPr>
    </w:p>
    <w:p w14:paraId="7772BAD3" w14:textId="77777777" w:rsidR="0028647C" w:rsidRPr="00196AC0" w:rsidRDefault="0028647C">
      <w:pPr>
        <w:rPr>
          <w:rFonts w:cstheme="minorHAnsi"/>
          <w:sz w:val="24"/>
          <w:szCs w:val="24"/>
        </w:rPr>
      </w:pPr>
    </w:p>
    <w:p w14:paraId="07762578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5A8826F6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344B9850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531F12F2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6A26BE9B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6B6B2157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07EAE911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59FBD85D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2DA8418D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2AE788EE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0F7CC99D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414F3386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16786AF5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24ABF33A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739EB0B7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29EE429C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347E2454" w14:textId="77777777" w:rsidR="00C37B9C" w:rsidRPr="00196AC0" w:rsidRDefault="00C37B9C" w:rsidP="00C37B9C">
      <w:pPr>
        <w:rPr>
          <w:rFonts w:cstheme="minorHAnsi"/>
          <w:sz w:val="24"/>
          <w:szCs w:val="24"/>
        </w:rPr>
      </w:pPr>
    </w:p>
    <w:p w14:paraId="66447332" w14:textId="77777777" w:rsidR="00C37B9C" w:rsidRPr="00196AC0" w:rsidRDefault="00C37B9C" w:rsidP="00C37B9C">
      <w:pPr>
        <w:tabs>
          <w:tab w:val="left" w:pos="6310"/>
        </w:tabs>
        <w:rPr>
          <w:rFonts w:cstheme="minorHAnsi"/>
          <w:sz w:val="24"/>
          <w:szCs w:val="24"/>
        </w:rPr>
      </w:pPr>
      <w:r w:rsidRPr="00196AC0">
        <w:rPr>
          <w:rFonts w:cstheme="minorHAnsi"/>
          <w:sz w:val="24"/>
          <w:szCs w:val="24"/>
        </w:rPr>
        <w:tab/>
      </w:r>
    </w:p>
    <w:sectPr w:rsidR="00C37B9C" w:rsidRPr="00196AC0" w:rsidSect="0028720A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164E" w16cex:dateUtc="2020-07-02T06:16:00Z"/>
  <w16cex:commentExtensible w16cex:durableId="22A871AB" w16cex:dateUtc="2020-07-02T12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238BE" w14:textId="77777777" w:rsidR="00115992" w:rsidRDefault="00115992">
      <w:pPr>
        <w:spacing w:after="0" w:line="240" w:lineRule="auto"/>
      </w:pPr>
      <w:r>
        <w:separator/>
      </w:r>
    </w:p>
  </w:endnote>
  <w:endnote w:type="continuationSeparator" w:id="0">
    <w:p w14:paraId="190F8B9F" w14:textId="77777777" w:rsidR="00115992" w:rsidRDefault="0011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1CDE" w14:textId="77777777" w:rsidR="00115992" w:rsidRDefault="00115992">
      <w:pPr>
        <w:spacing w:after="0" w:line="240" w:lineRule="auto"/>
      </w:pPr>
      <w:r>
        <w:separator/>
      </w:r>
    </w:p>
  </w:footnote>
  <w:footnote w:type="continuationSeparator" w:id="0">
    <w:p w14:paraId="7FCDAD36" w14:textId="77777777" w:rsidR="00115992" w:rsidRDefault="00115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929"/>
    <w:multiLevelType w:val="multilevel"/>
    <w:tmpl w:val="3B70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79A"/>
    <w:multiLevelType w:val="multilevel"/>
    <w:tmpl w:val="926E198A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entative="1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entative="1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entative="1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entative="1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" w15:restartNumberingAfterBreak="0">
    <w:nsid w:val="06BA2E56"/>
    <w:multiLevelType w:val="hybridMultilevel"/>
    <w:tmpl w:val="B78C0E36"/>
    <w:lvl w:ilvl="0" w:tplc="0415000F">
      <w:start w:val="1"/>
      <w:numFmt w:val="decimal"/>
      <w:lvlText w:val="%1."/>
      <w:lvlJc w:val="left"/>
      <w:pPr>
        <w:ind w:left="-438" w:hanging="360"/>
      </w:pPr>
    </w:lvl>
    <w:lvl w:ilvl="1" w:tplc="04150001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002" w:hanging="180"/>
      </w:pPr>
    </w:lvl>
    <w:lvl w:ilvl="3" w:tplc="0415000F">
      <w:start w:val="1"/>
      <w:numFmt w:val="decimal"/>
      <w:lvlText w:val="%4."/>
      <w:lvlJc w:val="left"/>
      <w:pPr>
        <w:ind w:left="1722" w:hanging="360"/>
      </w:pPr>
    </w:lvl>
    <w:lvl w:ilvl="4" w:tplc="04150019">
      <w:start w:val="1"/>
      <w:numFmt w:val="lowerLetter"/>
      <w:lvlText w:val="%5."/>
      <w:lvlJc w:val="left"/>
      <w:pPr>
        <w:ind w:left="2442" w:hanging="360"/>
      </w:pPr>
    </w:lvl>
    <w:lvl w:ilvl="5" w:tplc="0415001B">
      <w:start w:val="1"/>
      <w:numFmt w:val="lowerRoman"/>
      <w:lvlText w:val="%6."/>
      <w:lvlJc w:val="right"/>
      <w:pPr>
        <w:ind w:left="3162" w:hanging="180"/>
      </w:pPr>
    </w:lvl>
    <w:lvl w:ilvl="6" w:tplc="0415000F">
      <w:start w:val="1"/>
      <w:numFmt w:val="decimal"/>
      <w:lvlText w:val="%7."/>
      <w:lvlJc w:val="left"/>
      <w:pPr>
        <w:ind w:left="3882" w:hanging="360"/>
      </w:pPr>
    </w:lvl>
    <w:lvl w:ilvl="7" w:tplc="04150019">
      <w:start w:val="1"/>
      <w:numFmt w:val="lowerLetter"/>
      <w:lvlText w:val="%8."/>
      <w:lvlJc w:val="left"/>
      <w:pPr>
        <w:ind w:left="4602" w:hanging="360"/>
      </w:pPr>
    </w:lvl>
    <w:lvl w:ilvl="8" w:tplc="0415001B">
      <w:start w:val="1"/>
      <w:numFmt w:val="lowerRoman"/>
      <w:lvlText w:val="%9."/>
      <w:lvlJc w:val="right"/>
      <w:pPr>
        <w:ind w:left="5322" w:hanging="180"/>
      </w:pPr>
    </w:lvl>
  </w:abstractNum>
  <w:abstractNum w:abstractNumId="3" w15:restartNumberingAfterBreak="0">
    <w:nsid w:val="16E2047E"/>
    <w:multiLevelType w:val="hybridMultilevel"/>
    <w:tmpl w:val="64B4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225F2"/>
    <w:multiLevelType w:val="hybridMultilevel"/>
    <w:tmpl w:val="09E26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E71C9E"/>
    <w:multiLevelType w:val="multilevel"/>
    <w:tmpl w:val="0EBA5C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47FD3"/>
    <w:multiLevelType w:val="hybridMultilevel"/>
    <w:tmpl w:val="10AACA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1B6C9C"/>
    <w:multiLevelType w:val="hybridMultilevel"/>
    <w:tmpl w:val="A6C44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D4C1D"/>
    <w:multiLevelType w:val="hybridMultilevel"/>
    <w:tmpl w:val="75548186"/>
    <w:lvl w:ilvl="0" w:tplc="26F26524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13B70"/>
    <w:multiLevelType w:val="hybridMultilevel"/>
    <w:tmpl w:val="842C3224"/>
    <w:lvl w:ilvl="0" w:tplc="4CCA77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6187"/>
    <w:multiLevelType w:val="hybridMultilevel"/>
    <w:tmpl w:val="0EE60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FE76FF3"/>
    <w:multiLevelType w:val="hybridMultilevel"/>
    <w:tmpl w:val="F9109A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BE7A56"/>
    <w:multiLevelType w:val="hybridMultilevel"/>
    <w:tmpl w:val="9BBA9862"/>
    <w:lvl w:ilvl="0" w:tplc="E4C017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81385"/>
    <w:multiLevelType w:val="hybridMultilevel"/>
    <w:tmpl w:val="EA5095B4"/>
    <w:lvl w:ilvl="0" w:tplc="98D6F6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72ECF"/>
    <w:multiLevelType w:val="hybridMultilevel"/>
    <w:tmpl w:val="33EC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A7185"/>
    <w:multiLevelType w:val="hybridMultilevel"/>
    <w:tmpl w:val="83C82F40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4"/>
  </w:num>
  <w:num w:numId="13">
    <w:abstractNumId w:val="16"/>
  </w:num>
  <w:num w:numId="14">
    <w:abstractNumId w:val="1"/>
  </w:num>
  <w:num w:numId="15">
    <w:abstractNumId w:val="6"/>
  </w:num>
  <w:num w:numId="16">
    <w:abstractNumId w:val="13"/>
  </w:num>
  <w:num w:numId="17">
    <w:abstractNumId w:val="17"/>
  </w:num>
  <w:num w:numId="18">
    <w:abstractNumId w:val="7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47C"/>
    <w:rsid w:val="00012421"/>
    <w:rsid w:val="00015102"/>
    <w:rsid w:val="000337AF"/>
    <w:rsid w:val="00057127"/>
    <w:rsid w:val="00063651"/>
    <w:rsid w:val="00093623"/>
    <w:rsid w:val="000945CF"/>
    <w:rsid w:val="00097010"/>
    <w:rsid w:val="000C7D74"/>
    <w:rsid w:val="00102949"/>
    <w:rsid w:val="00110AC9"/>
    <w:rsid w:val="00111C94"/>
    <w:rsid w:val="00113BB2"/>
    <w:rsid w:val="00113EFE"/>
    <w:rsid w:val="00115992"/>
    <w:rsid w:val="001202FB"/>
    <w:rsid w:val="00122AFF"/>
    <w:rsid w:val="00130F72"/>
    <w:rsid w:val="00134B19"/>
    <w:rsid w:val="00135DE2"/>
    <w:rsid w:val="00144EFB"/>
    <w:rsid w:val="0015580D"/>
    <w:rsid w:val="001643A4"/>
    <w:rsid w:val="00164A29"/>
    <w:rsid w:val="00171538"/>
    <w:rsid w:val="00181BCF"/>
    <w:rsid w:val="0018474D"/>
    <w:rsid w:val="00196AC0"/>
    <w:rsid w:val="001B1789"/>
    <w:rsid w:val="001E3AEE"/>
    <w:rsid w:val="001F0604"/>
    <w:rsid w:val="001F4AA5"/>
    <w:rsid w:val="001F6DDD"/>
    <w:rsid w:val="0020197E"/>
    <w:rsid w:val="002127FC"/>
    <w:rsid w:val="002757C8"/>
    <w:rsid w:val="00276C31"/>
    <w:rsid w:val="0028647C"/>
    <w:rsid w:val="00297FD2"/>
    <w:rsid w:val="002A13CA"/>
    <w:rsid w:val="002E1DC3"/>
    <w:rsid w:val="002E44F4"/>
    <w:rsid w:val="002F111A"/>
    <w:rsid w:val="002F40DD"/>
    <w:rsid w:val="002F4CC0"/>
    <w:rsid w:val="003045F6"/>
    <w:rsid w:val="003108D0"/>
    <w:rsid w:val="0031298D"/>
    <w:rsid w:val="003207D5"/>
    <w:rsid w:val="003209B4"/>
    <w:rsid w:val="00321F39"/>
    <w:rsid w:val="0035068E"/>
    <w:rsid w:val="003527E1"/>
    <w:rsid w:val="00356EB1"/>
    <w:rsid w:val="003B38DE"/>
    <w:rsid w:val="003D1BD5"/>
    <w:rsid w:val="00426CAF"/>
    <w:rsid w:val="00453091"/>
    <w:rsid w:val="00461763"/>
    <w:rsid w:val="0046753F"/>
    <w:rsid w:val="00467FC8"/>
    <w:rsid w:val="00471610"/>
    <w:rsid w:val="00474E86"/>
    <w:rsid w:val="004864F8"/>
    <w:rsid w:val="0049666B"/>
    <w:rsid w:val="004974C3"/>
    <w:rsid w:val="004B06CE"/>
    <w:rsid w:val="004C51FF"/>
    <w:rsid w:val="004D4D64"/>
    <w:rsid w:val="004E338B"/>
    <w:rsid w:val="00507F10"/>
    <w:rsid w:val="00522D21"/>
    <w:rsid w:val="005274C5"/>
    <w:rsid w:val="005466D9"/>
    <w:rsid w:val="00555C4E"/>
    <w:rsid w:val="005B3160"/>
    <w:rsid w:val="005D74C5"/>
    <w:rsid w:val="005F03FF"/>
    <w:rsid w:val="005F1ABC"/>
    <w:rsid w:val="005F21A9"/>
    <w:rsid w:val="00604C5D"/>
    <w:rsid w:val="00604DE8"/>
    <w:rsid w:val="00606D9B"/>
    <w:rsid w:val="006435EC"/>
    <w:rsid w:val="00644AC8"/>
    <w:rsid w:val="00667B31"/>
    <w:rsid w:val="0067160E"/>
    <w:rsid w:val="006741C8"/>
    <w:rsid w:val="00674FD2"/>
    <w:rsid w:val="00691405"/>
    <w:rsid w:val="006930C4"/>
    <w:rsid w:val="006B3ACD"/>
    <w:rsid w:val="006E67A8"/>
    <w:rsid w:val="006F132C"/>
    <w:rsid w:val="006F54C8"/>
    <w:rsid w:val="006F6C83"/>
    <w:rsid w:val="00715AB7"/>
    <w:rsid w:val="00735804"/>
    <w:rsid w:val="00755609"/>
    <w:rsid w:val="00764533"/>
    <w:rsid w:val="007735BC"/>
    <w:rsid w:val="00782C54"/>
    <w:rsid w:val="007923D3"/>
    <w:rsid w:val="00797DDE"/>
    <w:rsid w:val="007C24B4"/>
    <w:rsid w:val="007F2948"/>
    <w:rsid w:val="00811591"/>
    <w:rsid w:val="00823C6E"/>
    <w:rsid w:val="00833A9F"/>
    <w:rsid w:val="008536A5"/>
    <w:rsid w:val="008632EB"/>
    <w:rsid w:val="008C6DEB"/>
    <w:rsid w:val="008E555F"/>
    <w:rsid w:val="008F0D03"/>
    <w:rsid w:val="0092261C"/>
    <w:rsid w:val="00934B97"/>
    <w:rsid w:val="00965E75"/>
    <w:rsid w:val="00986E50"/>
    <w:rsid w:val="009A2D74"/>
    <w:rsid w:val="009E4690"/>
    <w:rsid w:val="00A0722B"/>
    <w:rsid w:val="00A34821"/>
    <w:rsid w:val="00A43274"/>
    <w:rsid w:val="00A51CCC"/>
    <w:rsid w:val="00A536AA"/>
    <w:rsid w:val="00A8717F"/>
    <w:rsid w:val="00A95EBA"/>
    <w:rsid w:val="00AD58C6"/>
    <w:rsid w:val="00B04343"/>
    <w:rsid w:val="00B14FD6"/>
    <w:rsid w:val="00B508F4"/>
    <w:rsid w:val="00B62AFE"/>
    <w:rsid w:val="00BB5B85"/>
    <w:rsid w:val="00BD6C6C"/>
    <w:rsid w:val="00BE50A6"/>
    <w:rsid w:val="00BE77C5"/>
    <w:rsid w:val="00BF4C72"/>
    <w:rsid w:val="00C1331F"/>
    <w:rsid w:val="00C31E78"/>
    <w:rsid w:val="00C37B9C"/>
    <w:rsid w:val="00C40F3C"/>
    <w:rsid w:val="00C6175E"/>
    <w:rsid w:val="00CE1C90"/>
    <w:rsid w:val="00CF1F36"/>
    <w:rsid w:val="00CF3A34"/>
    <w:rsid w:val="00D251D9"/>
    <w:rsid w:val="00D27EEF"/>
    <w:rsid w:val="00D3797C"/>
    <w:rsid w:val="00D55B80"/>
    <w:rsid w:val="00D64AED"/>
    <w:rsid w:val="00DA227C"/>
    <w:rsid w:val="00DA2616"/>
    <w:rsid w:val="00DA4574"/>
    <w:rsid w:val="00DB0424"/>
    <w:rsid w:val="00DB323B"/>
    <w:rsid w:val="00DC6E84"/>
    <w:rsid w:val="00DE2322"/>
    <w:rsid w:val="00DF51E2"/>
    <w:rsid w:val="00E00742"/>
    <w:rsid w:val="00E30CBB"/>
    <w:rsid w:val="00E44923"/>
    <w:rsid w:val="00E47E42"/>
    <w:rsid w:val="00E51ABF"/>
    <w:rsid w:val="00E579ED"/>
    <w:rsid w:val="00EA2CAC"/>
    <w:rsid w:val="00EA5D29"/>
    <w:rsid w:val="00EB7226"/>
    <w:rsid w:val="00EC7939"/>
    <w:rsid w:val="00ED4F26"/>
    <w:rsid w:val="00EE1EF2"/>
    <w:rsid w:val="00F224AA"/>
    <w:rsid w:val="00F244D5"/>
    <w:rsid w:val="00F31F2B"/>
    <w:rsid w:val="00F73E65"/>
    <w:rsid w:val="00F745B8"/>
    <w:rsid w:val="00FA2FD3"/>
    <w:rsid w:val="00FC3B5F"/>
    <w:rsid w:val="00FC7012"/>
    <w:rsid w:val="00FE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7772"/>
  <w15:docId w15:val="{AFCDDB96-F690-4023-898C-E7F13325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A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5E7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5E7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A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E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E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E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7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B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6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36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3B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pektor@osdidk.pl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sobieski@liceum.gniezno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B3A017ACE2F24B8AB0823E9A99ABF9" ma:contentTypeVersion="7" ma:contentTypeDescription="Utwórz nowy dokument." ma:contentTypeScope="" ma:versionID="3cd5cf844e75d045a25fc9dcb0e21e6b">
  <xsd:schema xmlns:xsd="http://www.w3.org/2001/XMLSchema" xmlns:xs="http://www.w3.org/2001/XMLSchema" xmlns:p="http://schemas.microsoft.com/office/2006/metadata/properties" xmlns:ns3="5558bb0b-d1b3-4c6d-8c89-ffc4fec167fb" targetNamespace="http://schemas.microsoft.com/office/2006/metadata/properties" ma:root="true" ma:fieldsID="3a84ee29cba56c3d0fc191b0b44c4ae7" ns3:_="">
    <xsd:import namespace="5558bb0b-d1b3-4c6d-8c89-ffc4fec16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bb0b-d1b3-4c6d-8c89-ffc4fec16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571F-D697-4CA6-AD95-ED74C753A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BA59A-C6F4-45F7-8B52-11374EF1F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bb0b-d1b3-4c6d-8c89-ffc4fec16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83671-B156-4799-A603-ADEA5B312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1217EB-F0D3-4504-99C0-48794BC6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Góralczyk-Zielonka</dc:creator>
  <cp:lastModifiedBy>loks</cp:lastModifiedBy>
  <cp:revision>14</cp:revision>
  <dcterms:created xsi:type="dcterms:W3CDTF">2020-07-08T10:49:00Z</dcterms:created>
  <dcterms:modified xsi:type="dcterms:W3CDTF">2025-01-09T15:09:00Z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0x010100C9B3A017ACE2F24B8AB0823E9A99ABF9</vt:lpwstr>
  </property>
</Properties>
</file>